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04CF8" w14:textId="77777777" w:rsidR="00801FEE" w:rsidRDefault="00801FEE" w:rsidP="007C22C7">
      <w:pPr>
        <w:ind w:left="1440" w:firstLine="720"/>
        <w:rPr>
          <w:rFonts w:ascii="Footlight MT Light" w:hAnsi="Footlight MT Light" w:cs="Footlight MT Light"/>
          <w:b/>
          <w:bCs/>
          <w:sz w:val="32"/>
          <w:szCs w:val="32"/>
        </w:rPr>
      </w:pPr>
      <w:r>
        <w:rPr>
          <w:rFonts w:ascii="Footlight MT Light" w:hAnsi="Footlight MT Light" w:cs="Footlight MT Light"/>
          <w:b/>
          <w:bCs/>
          <w:sz w:val="32"/>
          <w:szCs w:val="32"/>
        </w:rPr>
        <w:t>St. Maximilian Kolbe Parish</w:t>
      </w:r>
    </w:p>
    <w:p w14:paraId="4540E70C" w14:textId="77777777" w:rsidR="004F1C77" w:rsidRDefault="004F1C77" w:rsidP="00023D07">
      <w:pPr>
        <w:spacing w:after="0"/>
        <w:ind w:firstLine="720"/>
        <w:rPr>
          <w:rFonts w:ascii="Footlight MT Light" w:hAnsi="Footlight MT Light" w:cs="Footlight MT Light"/>
          <w:b/>
          <w:bCs/>
          <w:sz w:val="24"/>
          <w:szCs w:val="24"/>
        </w:rPr>
      </w:pPr>
    </w:p>
    <w:p w14:paraId="4A5F44B0" w14:textId="1DE3BFC7" w:rsidR="00801FEE" w:rsidRDefault="00023D07" w:rsidP="00023D07">
      <w:pPr>
        <w:spacing w:after="0"/>
        <w:ind w:firstLine="720"/>
        <w:rPr>
          <w:rFonts w:ascii="Footlight MT Light" w:hAnsi="Footlight MT Light" w:cs="Footlight MT Light"/>
          <w:b/>
          <w:bCs/>
          <w:sz w:val="24"/>
          <w:szCs w:val="24"/>
        </w:rPr>
      </w:pPr>
      <w:r>
        <w:rPr>
          <w:rFonts w:ascii="Footlight MT Light" w:hAnsi="Footlight MT Light" w:cs="Footlight MT Light"/>
          <w:b/>
          <w:bCs/>
          <w:sz w:val="24"/>
          <w:szCs w:val="24"/>
        </w:rPr>
        <w:t xml:space="preserve">Saint </w:t>
      </w:r>
      <w:r w:rsidR="00801FEE">
        <w:rPr>
          <w:rFonts w:ascii="Footlight MT Light" w:hAnsi="Footlight MT Light" w:cs="Footlight MT Light"/>
          <w:b/>
          <w:bCs/>
          <w:sz w:val="24"/>
          <w:szCs w:val="24"/>
        </w:rPr>
        <w:t xml:space="preserve">Thomas School—Thomason </w:t>
      </w:r>
      <w:r>
        <w:rPr>
          <w:rFonts w:ascii="Footlight MT Light" w:hAnsi="Footlight MT Light" w:cs="Footlight MT Light"/>
          <w:b/>
          <w:bCs/>
          <w:sz w:val="24"/>
          <w:szCs w:val="24"/>
        </w:rPr>
        <w:tab/>
      </w:r>
      <w:r>
        <w:rPr>
          <w:rFonts w:ascii="Footlight MT Light" w:hAnsi="Footlight MT Light" w:cs="Footlight MT Light"/>
          <w:b/>
          <w:bCs/>
          <w:sz w:val="24"/>
          <w:szCs w:val="24"/>
        </w:rPr>
        <w:tab/>
      </w:r>
      <w:r>
        <w:rPr>
          <w:rFonts w:ascii="Footlight MT Light" w:hAnsi="Footlight MT Light" w:cs="Footlight MT Light"/>
          <w:b/>
          <w:bCs/>
          <w:sz w:val="24"/>
          <w:szCs w:val="24"/>
        </w:rPr>
        <w:tab/>
      </w:r>
    </w:p>
    <w:p w14:paraId="43DAED7A" w14:textId="77777777" w:rsidR="00801FEE" w:rsidRDefault="00801FEE" w:rsidP="00023D07">
      <w:pPr>
        <w:spacing w:after="0"/>
        <w:ind w:firstLine="720"/>
        <w:rPr>
          <w:rFonts w:ascii="Footlight MT Light" w:hAnsi="Footlight MT Light" w:cs="Footlight MT Light"/>
          <w:b/>
          <w:bCs/>
          <w:sz w:val="24"/>
          <w:szCs w:val="24"/>
        </w:rPr>
      </w:pPr>
      <w:r>
        <w:rPr>
          <w:rFonts w:ascii="Footlight MT Light" w:hAnsi="Footlight MT Light" w:cs="Footlight MT Light"/>
          <w:b/>
          <w:bCs/>
          <w:sz w:val="24"/>
          <w:szCs w:val="24"/>
        </w:rPr>
        <w:t>Sunday—Grades K-9</w:t>
      </w:r>
    </w:p>
    <w:p w14:paraId="40D53D7B" w14:textId="77777777" w:rsidR="00801FEE" w:rsidRDefault="00801FEE" w:rsidP="00023D07">
      <w:pPr>
        <w:spacing w:after="0"/>
        <w:ind w:firstLine="720"/>
        <w:rPr>
          <w:rFonts w:ascii="Footlight MT Light" w:hAnsi="Footlight MT Light" w:cs="Footlight MT Light"/>
          <w:b/>
          <w:bCs/>
          <w:sz w:val="24"/>
          <w:szCs w:val="24"/>
        </w:rPr>
      </w:pPr>
      <w:r>
        <w:rPr>
          <w:rFonts w:ascii="Footlight MT Light" w:hAnsi="Footlight MT Light" w:cs="Footlight MT Light"/>
          <w:b/>
          <w:bCs/>
          <w:sz w:val="24"/>
          <w:szCs w:val="24"/>
        </w:rPr>
        <w:t>Class time: 8:50—9:50 a.m.</w:t>
      </w:r>
    </w:p>
    <w:p w14:paraId="4FA4818E" w14:textId="77777777" w:rsidR="00801FEE" w:rsidRDefault="00801FEE" w:rsidP="00023D07">
      <w:pPr>
        <w:spacing w:after="0"/>
        <w:ind w:firstLine="720"/>
        <w:rPr>
          <w:color w:val="auto"/>
          <w:kern w:val="0"/>
          <w:sz w:val="24"/>
          <w:szCs w:val="24"/>
        </w:rPr>
      </w:pPr>
      <w:r>
        <w:rPr>
          <w:rFonts w:ascii="Footlight MT Light" w:hAnsi="Footlight MT Light" w:cs="Footlight MT Light"/>
          <w:b/>
          <w:bCs/>
          <w:sz w:val="24"/>
          <w:szCs w:val="24"/>
        </w:rPr>
        <w:t>Grade 10—Sunday evenings TBD</w:t>
      </w:r>
    </w:p>
    <w:p w14:paraId="459821B0" w14:textId="77777777" w:rsidR="00801FEE" w:rsidRDefault="00801FEE">
      <w:pPr>
        <w:spacing w:after="0" w:line="240" w:lineRule="auto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>Welcome</w:t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Sep. 08</w:t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First Day of Class</w:t>
      </w:r>
    </w:p>
    <w:p w14:paraId="78512EAE" w14:textId="77777777" w:rsidR="00801FEE" w:rsidRDefault="00801FEE">
      <w:pPr>
        <w:spacing w:after="0" w:line="240" w:lineRule="auto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Sep. 15</w:t>
      </w:r>
    </w:p>
    <w:p w14:paraId="5D78CFEE" w14:textId="77777777" w:rsidR="00801FEE" w:rsidRDefault="00801FEE">
      <w:pPr>
        <w:spacing w:after="0" w:line="240" w:lineRule="auto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Sep. 22</w:t>
      </w:r>
    </w:p>
    <w:p w14:paraId="7ECDCE13" w14:textId="77777777" w:rsidR="00801FEE" w:rsidRDefault="00801FEE">
      <w:pPr>
        <w:spacing w:after="0" w:line="240" w:lineRule="auto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Sep. 29</w:t>
      </w:r>
    </w:p>
    <w:p w14:paraId="3867AF55" w14:textId="77777777" w:rsidR="00801FEE" w:rsidRDefault="00801FEE">
      <w:pPr>
        <w:spacing w:after="0" w:line="240" w:lineRule="auto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Oct. 06</w:t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Family mass—10th grade</w:t>
      </w:r>
    </w:p>
    <w:p w14:paraId="7CBE103D" w14:textId="77777777" w:rsidR="00801FEE" w:rsidRDefault="00801FEE">
      <w:pPr>
        <w:spacing w:after="0" w:line="240" w:lineRule="auto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>No class</w:t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Oct. 13</w:t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Columbus Day Weekend</w:t>
      </w:r>
    </w:p>
    <w:p w14:paraId="2281F57D" w14:textId="77777777" w:rsidR="00801FEE" w:rsidRDefault="00801FEE">
      <w:pPr>
        <w:spacing w:after="0" w:line="240" w:lineRule="auto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Oct. 20</w:t>
      </w:r>
    </w:p>
    <w:p w14:paraId="6EB383AA" w14:textId="77777777" w:rsidR="00801FEE" w:rsidRDefault="00801FEE">
      <w:pPr>
        <w:spacing w:after="0" w:line="240" w:lineRule="auto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Oct. 27</w:t>
      </w:r>
    </w:p>
    <w:p w14:paraId="77CF06FE" w14:textId="77777777" w:rsidR="00801FEE" w:rsidRDefault="00801FEE">
      <w:pPr>
        <w:spacing w:after="0" w:line="240" w:lineRule="auto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Nov. 03</w:t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Family Mass—9th grade</w:t>
      </w:r>
    </w:p>
    <w:p w14:paraId="5C4C3063" w14:textId="77777777" w:rsidR="00801FEE" w:rsidRDefault="00801FEE">
      <w:pPr>
        <w:spacing w:after="0" w:line="240" w:lineRule="auto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Nov. 10</w:t>
      </w:r>
    </w:p>
    <w:p w14:paraId="71E93861" w14:textId="77777777" w:rsidR="00801FEE" w:rsidRDefault="00801FEE">
      <w:pPr>
        <w:spacing w:after="0" w:line="240" w:lineRule="auto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Nov. 17</w:t>
      </w:r>
    </w:p>
    <w:p w14:paraId="1B24C917" w14:textId="77777777" w:rsidR="00801FEE" w:rsidRDefault="00801FEE">
      <w:pPr>
        <w:spacing w:after="0" w:line="240" w:lineRule="auto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Nov. 24</w:t>
      </w:r>
    </w:p>
    <w:p w14:paraId="6D4347E7" w14:textId="77777777" w:rsidR="00801FEE" w:rsidRDefault="00801FEE">
      <w:pPr>
        <w:spacing w:after="0" w:line="240" w:lineRule="auto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>No Class</w:t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Dec. 01</w:t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Thanksgiving Weekend</w:t>
      </w:r>
    </w:p>
    <w:p w14:paraId="492A4CDF" w14:textId="77777777" w:rsidR="00801FEE" w:rsidRDefault="00801FEE">
      <w:pPr>
        <w:spacing w:after="0" w:line="240" w:lineRule="auto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Dec. 08</w:t>
      </w:r>
    </w:p>
    <w:p w14:paraId="76D3ECD6" w14:textId="77777777" w:rsidR="00801FEE" w:rsidRDefault="00801FEE">
      <w:pPr>
        <w:spacing w:after="0" w:line="240" w:lineRule="auto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Dec. 15</w:t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Family Mass—8th grade</w:t>
      </w:r>
    </w:p>
    <w:p w14:paraId="3B31C82D" w14:textId="77777777" w:rsidR="00801FEE" w:rsidRDefault="00801FEE">
      <w:pPr>
        <w:spacing w:after="0" w:line="240" w:lineRule="auto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Dec. 22</w:t>
      </w:r>
    </w:p>
    <w:p w14:paraId="7FD938B1" w14:textId="77777777" w:rsidR="00801FEE" w:rsidRDefault="00801FEE">
      <w:pPr>
        <w:spacing w:after="0" w:line="240" w:lineRule="auto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>No Class</w:t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Dec. 29</w:t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Christmas Break</w:t>
      </w:r>
    </w:p>
    <w:p w14:paraId="4B60D00B" w14:textId="77777777" w:rsidR="00801FEE" w:rsidRDefault="00801FEE">
      <w:pPr>
        <w:spacing w:after="0" w:line="240" w:lineRule="auto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Jan. 05</w:t>
      </w:r>
    </w:p>
    <w:p w14:paraId="5C1A05A5" w14:textId="77777777" w:rsidR="00801FEE" w:rsidRDefault="00801FEE">
      <w:pPr>
        <w:spacing w:after="0" w:line="240" w:lineRule="auto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Jan. 12</w:t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Family Mass—7th grade</w:t>
      </w:r>
    </w:p>
    <w:p w14:paraId="6D576800" w14:textId="77777777" w:rsidR="00801FEE" w:rsidRDefault="00801FEE">
      <w:pPr>
        <w:spacing w:after="0" w:line="240" w:lineRule="auto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Jan. 19</w:t>
      </w:r>
    </w:p>
    <w:p w14:paraId="4D3DB8C4" w14:textId="77777777" w:rsidR="00801FEE" w:rsidRDefault="00801FEE">
      <w:pPr>
        <w:spacing w:after="0" w:line="240" w:lineRule="auto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proofErr w:type="gramStart"/>
      <w:r>
        <w:rPr>
          <w:rFonts w:ascii="Footlight MT Light" w:hAnsi="Footlight MT Light" w:cs="Footlight MT Light"/>
          <w:b/>
          <w:bCs/>
          <w:sz w:val="18"/>
          <w:szCs w:val="18"/>
        </w:rPr>
        <w:t>Jan .</w:t>
      </w:r>
      <w:proofErr w:type="gramEnd"/>
      <w:r>
        <w:rPr>
          <w:rFonts w:ascii="Footlight MT Light" w:hAnsi="Footlight MT Light" w:cs="Footlight MT Light"/>
          <w:b/>
          <w:bCs/>
          <w:sz w:val="18"/>
          <w:szCs w:val="18"/>
        </w:rPr>
        <w:t xml:space="preserve"> 26</w:t>
      </w:r>
    </w:p>
    <w:p w14:paraId="53E61F47" w14:textId="77777777" w:rsidR="00801FEE" w:rsidRDefault="00801FEE">
      <w:pPr>
        <w:spacing w:after="0" w:line="240" w:lineRule="auto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Feb. 02</w:t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Family Mass—6th grade</w:t>
      </w:r>
    </w:p>
    <w:p w14:paraId="3E4ACC19" w14:textId="77777777" w:rsidR="00801FEE" w:rsidRDefault="00801FEE">
      <w:pPr>
        <w:spacing w:after="0" w:line="240" w:lineRule="auto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Feb. 09</w:t>
      </w:r>
    </w:p>
    <w:p w14:paraId="5684A4BC" w14:textId="77777777" w:rsidR="00801FEE" w:rsidRDefault="00801FEE">
      <w:pPr>
        <w:spacing w:after="0" w:line="240" w:lineRule="auto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Feb. 16</w:t>
      </w:r>
    </w:p>
    <w:p w14:paraId="39B0AF57" w14:textId="77777777" w:rsidR="00801FEE" w:rsidRDefault="00801FEE">
      <w:pPr>
        <w:spacing w:after="0" w:line="240" w:lineRule="auto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Feb. 23</w:t>
      </w:r>
    </w:p>
    <w:p w14:paraId="4A437DCA" w14:textId="77777777" w:rsidR="00801FEE" w:rsidRDefault="00801FEE">
      <w:pPr>
        <w:spacing w:after="0" w:line="240" w:lineRule="auto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Mar. 02</w:t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Family Mass—5th grade</w:t>
      </w:r>
    </w:p>
    <w:p w14:paraId="1A3D786A" w14:textId="77777777" w:rsidR="00801FEE" w:rsidRDefault="00801FEE">
      <w:pPr>
        <w:spacing w:after="0" w:line="240" w:lineRule="auto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Mar. 09</w:t>
      </w:r>
    </w:p>
    <w:p w14:paraId="43413FAB" w14:textId="77777777" w:rsidR="00801FEE" w:rsidRDefault="00801FEE">
      <w:pPr>
        <w:spacing w:after="0" w:line="240" w:lineRule="auto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Mar. 16</w:t>
      </w:r>
    </w:p>
    <w:p w14:paraId="39344FB3" w14:textId="77777777" w:rsidR="00801FEE" w:rsidRDefault="00801FEE">
      <w:pPr>
        <w:spacing w:after="0" w:line="240" w:lineRule="auto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Mar. 23</w:t>
      </w:r>
    </w:p>
    <w:p w14:paraId="26E251EE" w14:textId="77777777" w:rsidR="00801FEE" w:rsidRDefault="00801FEE">
      <w:pPr>
        <w:spacing w:after="0" w:line="240" w:lineRule="auto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Mar. 30</w:t>
      </w:r>
    </w:p>
    <w:p w14:paraId="536DF160" w14:textId="77777777" w:rsidR="00801FEE" w:rsidRDefault="00801FEE">
      <w:pPr>
        <w:spacing w:after="0" w:line="240" w:lineRule="auto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Apr. 06</w:t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Family Mass—4th grade</w:t>
      </w:r>
    </w:p>
    <w:p w14:paraId="3BD1C884" w14:textId="77777777" w:rsidR="00801FEE" w:rsidRDefault="00801FEE">
      <w:pPr>
        <w:spacing w:after="0" w:line="240" w:lineRule="auto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Apr. 13</w:t>
      </w:r>
    </w:p>
    <w:p w14:paraId="7A064538" w14:textId="77777777" w:rsidR="00801FEE" w:rsidRDefault="00801FEE">
      <w:pPr>
        <w:spacing w:after="0" w:line="240" w:lineRule="auto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>No Class</w:t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Apr. 20</w:t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Easter Sunday</w:t>
      </w:r>
    </w:p>
    <w:p w14:paraId="5D9A6A4E" w14:textId="77777777" w:rsidR="00801FEE" w:rsidRDefault="00801FEE">
      <w:pPr>
        <w:spacing w:after="0" w:line="240" w:lineRule="auto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Apr. 27</w:t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Last Day of Class</w:t>
      </w:r>
    </w:p>
    <w:p w14:paraId="07ED2102" w14:textId="77777777" w:rsidR="00801FEE" w:rsidRDefault="00801FEE">
      <w:pPr>
        <w:spacing w:after="0" w:line="240" w:lineRule="auto"/>
        <w:rPr>
          <w:rFonts w:ascii="Footlight MT Light" w:hAnsi="Footlight MT Light" w:cs="Footlight MT Light"/>
          <w:b/>
          <w:bCs/>
          <w:sz w:val="18"/>
          <w:szCs w:val="18"/>
        </w:rPr>
      </w:pPr>
    </w:p>
    <w:p w14:paraId="2F180811" w14:textId="77777777" w:rsidR="00801FEE" w:rsidRDefault="00801FEE">
      <w:pPr>
        <w:spacing w:after="0" w:line="240" w:lineRule="auto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</w:p>
    <w:p w14:paraId="53652B28" w14:textId="77777777" w:rsidR="00023D07" w:rsidRDefault="00801FEE" w:rsidP="00023D07">
      <w:pPr>
        <w:spacing w:after="0" w:line="240" w:lineRule="auto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</w:p>
    <w:p w14:paraId="6D989D4E" w14:textId="77A216BD" w:rsidR="004F1C77" w:rsidRDefault="004F1C77" w:rsidP="004F1C77">
      <w:pPr>
        <w:jc w:val="center"/>
        <w:rPr>
          <w:rFonts w:ascii="Footlight MT Light" w:hAnsi="Footlight MT Light" w:cs="Footlight MT Light"/>
          <w:b/>
          <w:bCs/>
          <w:sz w:val="32"/>
          <w:szCs w:val="32"/>
        </w:rPr>
      </w:pPr>
      <w:r>
        <w:rPr>
          <w:rFonts w:ascii="Footlight MT Light" w:hAnsi="Footlight MT Light" w:cs="Footlight MT Light"/>
          <w:b/>
          <w:bCs/>
          <w:sz w:val="32"/>
          <w:szCs w:val="32"/>
        </w:rPr>
        <w:t>Religious Education 2024-2025 Calendar</w:t>
      </w:r>
    </w:p>
    <w:p w14:paraId="4D7F8AD0" w14:textId="77777777" w:rsidR="00023D07" w:rsidRDefault="00023D07" w:rsidP="00023D07">
      <w:pPr>
        <w:spacing w:after="0" w:line="240" w:lineRule="auto"/>
        <w:rPr>
          <w:rFonts w:ascii="Footlight MT Light" w:hAnsi="Footlight MT Light" w:cs="Footlight MT Light"/>
          <w:b/>
          <w:bCs/>
          <w:sz w:val="18"/>
          <w:szCs w:val="18"/>
        </w:rPr>
      </w:pPr>
    </w:p>
    <w:p w14:paraId="39C281F0" w14:textId="77777777" w:rsidR="00D872DB" w:rsidRDefault="00D872DB" w:rsidP="00023D07">
      <w:pPr>
        <w:spacing w:after="0" w:line="240" w:lineRule="auto"/>
        <w:rPr>
          <w:rFonts w:ascii="Footlight MT Light" w:hAnsi="Footlight MT Light" w:cs="Footlight MT Light"/>
          <w:b/>
          <w:bCs/>
          <w:sz w:val="18"/>
          <w:szCs w:val="18"/>
        </w:rPr>
      </w:pPr>
    </w:p>
    <w:p w14:paraId="7295C3F3" w14:textId="4758EE80" w:rsidR="00023D07" w:rsidRDefault="00023D07" w:rsidP="00023D07">
      <w:pPr>
        <w:spacing w:after="0" w:line="240" w:lineRule="auto"/>
        <w:rPr>
          <w:rFonts w:ascii="Footlight MT Light" w:hAnsi="Footlight MT Light" w:cs="Footlight MT Light"/>
          <w:b/>
          <w:bCs/>
          <w:sz w:val="24"/>
          <w:szCs w:val="24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>T</w:t>
      </w:r>
      <w:r w:rsidR="00801FEE">
        <w:rPr>
          <w:rFonts w:ascii="Footlight MT Light" w:hAnsi="Footlight MT Light" w:cs="Footlight MT Light"/>
          <w:b/>
          <w:bCs/>
          <w:sz w:val="24"/>
          <w:szCs w:val="24"/>
        </w:rPr>
        <w:t>he Lyceum—Terryville</w:t>
      </w:r>
    </w:p>
    <w:p w14:paraId="63C77394" w14:textId="1EA672FB" w:rsidR="00801FEE" w:rsidRDefault="00801FEE" w:rsidP="00023D07">
      <w:pPr>
        <w:spacing w:after="0" w:line="240" w:lineRule="auto"/>
        <w:rPr>
          <w:rFonts w:ascii="Footlight MT Light" w:hAnsi="Footlight MT Light" w:cs="Footlight MT Light"/>
          <w:b/>
          <w:bCs/>
          <w:sz w:val="24"/>
          <w:szCs w:val="24"/>
        </w:rPr>
      </w:pPr>
      <w:r>
        <w:rPr>
          <w:rFonts w:ascii="Footlight MT Light" w:hAnsi="Footlight MT Light" w:cs="Footlight MT Light"/>
          <w:b/>
          <w:bCs/>
          <w:sz w:val="24"/>
          <w:szCs w:val="24"/>
        </w:rPr>
        <w:t>Sunday—Grades K-9</w:t>
      </w:r>
    </w:p>
    <w:p w14:paraId="75A9D8B8" w14:textId="77777777" w:rsidR="00801FEE" w:rsidRDefault="00801FEE" w:rsidP="00023D07">
      <w:pPr>
        <w:spacing w:after="0" w:line="240" w:lineRule="auto"/>
        <w:rPr>
          <w:rFonts w:ascii="Footlight MT Light" w:hAnsi="Footlight MT Light" w:cs="Footlight MT Light"/>
          <w:b/>
          <w:bCs/>
          <w:sz w:val="24"/>
          <w:szCs w:val="24"/>
        </w:rPr>
      </w:pPr>
      <w:r>
        <w:rPr>
          <w:rFonts w:ascii="Footlight MT Light" w:hAnsi="Footlight MT Light" w:cs="Footlight MT Light"/>
          <w:b/>
          <w:bCs/>
          <w:sz w:val="24"/>
          <w:szCs w:val="24"/>
        </w:rPr>
        <w:t>Class time: 10:00—11:00 a.m.</w:t>
      </w:r>
    </w:p>
    <w:p w14:paraId="0FEBF086" w14:textId="77777777" w:rsidR="00801FEE" w:rsidRDefault="00801FEE" w:rsidP="00023D07">
      <w:pPr>
        <w:spacing w:after="0" w:line="240" w:lineRule="auto"/>
        <w:rPr>
          <w:rFonts w:ascii="Footlight MT Light" w:hAnsi="Footlight MT Light" w:cs="Footlight MT Light"/>
          <w:b/>
          <w:bCs/>
          <w:sz w:val="24"/>
          <w:szCs w:val="24"/>
        </w:rPr>
      </w:pPr>
      <w:r>
        <w:rPr>
          <w:rFonts w:ascii="Footlight MT Light" w:hAnsi="Footlight MT Light" w:cs="Footlight MT Light"/>
          <w:b/>
          <w:bCs/>
          <w:sz w:val="24"/>
          <w:szCs w:val="24"/>
        </w:rPr>
        <w:t>Grade 10—Sunday evenings TBD</w:t>
      </w:r>
    </w:p>
    <w:p w14:paraId="7075ECFF" w14:textId="77777777" w:rsidR="00023D07" w:rsidRDefault="00023D07" w:rsidP="00023D07">
      <w:pPr>
        <w:spacing w:after="0" w:line="240" w:lineRule="auto"/>
        <w:rPr>
          <w:rFonts w:ascii="Footlight MT Light" w:hAnsi="Footlight MT Light" w:cs="Footlight MT Light"/>
          <w:b/>
          <w:bCs/>
          <w:sz w:val="24"/>
          <w:szCs w:val="24"/>
        </w:rPr>
      </w:pPr>
    </w:p>
    <w:p w14:paraId="4CF4EBC7" w14:textId="77777777" w:rsidR="00023D07" w:rsidRDefault="00023D07" w:rsidP="00023D07">
      <w:pPr>
        <w:spacing w:after="0" w:line="240" w:lineRule="auto"/>
        <w:rPr>
          <w:rFonts w:ascii="Footlight MT Light" w:hAnsi="Footlight MT Light" w:cs="Footlight MT Light"/>
          <w:b/>
          <w:bCs/>
          <w:sz w:val="24"/>
          <w:szCs w:val="24"/>
        </w:rPr>
      </w:pPr>
    </w:p>
    <w:p w14:paraId="180E54F3" w14:textId="77777777" w:rsidR="00801FEE" w:rsidRDefault="00801FEE" w:rsidP="00023D07">
      <w:pPr>
        <w:spacing w:after="0" w:line="240" w:lineRule="auto"/>
        <w:ind w:left="720" w:firstLine="720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>Holy Days of Obligation and Feast Days</w:t>
      </w:r>
    </w:p>
    <w:p w14:paraId="78DDA712" w14:textId="77777777" w:rsidR="00801FEE" w:rsidRDefault="00801FEE" w:rsidP="00023D07">
      <w:pPr>
        <w:spacing w:after="0" w:line="240" w:lineRule="auto"/>
        <w:ind w:firstLine="720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>Every Sunday of the year is a Holy Day of Obligation</w:t>
      </w:r>
    </w:p>
    <w:p w14:paraId="60987806" w14:textId="77777777" w:rsidR="00023D07" w:rsidRDefault="00023D07" w:rsidP="00023D07">
      <w:pPr>
        <w:spacing w:after="0" w:line="240" w:lineRule="auto"/>
        <w:ind w:firstLine="720"/>
        <w:rPr>
          <w:rFonts w:ascii="Footlight MT Light" w:hAnsi="Footlight MT Light" w:cs="Footlight MT Light"/>
          <w:b/>
          <w:bCs/>
          <w:sz w:val="18"/>
          <w:szCs w:val="18"/>
        </w:rPr>
      </w:pPr>
    </w:p>
    <w:p w14:paraId="6A5F519A" w14:textId="77777777" w:rsidR="00801FEE" w:rsidRDefault="00801FEE">
      <w:pPr>
        <w:spacing w:after="0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>All Saints Day</w:t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Friday</w:t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Nov. 01, 2024</w:t>
      </w:r>
    </w:p>
    <w:p w14:paraId="65CA68B8" w14:textId="77777777" w:rsidR="00801FEE" w:rsidRDefault="00801FEE">
      <w:pPr>
        <w:spacing w:after="0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Holy Day of Obligation</w:t>
      </w:r>
    </w:p>
    <w:p w14:paraId="21204AA4" w14:textId="77777777" w:rsidR="00801FEE" w:rsidRDefault="00801FEE">
      <w:pPr>
        <w:spacing w:after="0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>Immaculate Conception</w:t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Monday</w:t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Dec. 09, 2024</w:t>
      </w:r>
    </w:p>
    <w:p w14:paraId="6EDC295A" w14:textId="77777777" w:rsidR="00801FEE" w:rsidRDefault="00801FEE">
      <w:pPr>
        <w:spacing w:after="0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>Christmas Day</w:t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Wednesday</w:t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Dec. 25, 2024</w:t>
      </w:r>
    </w:p>
    <w:p w14:paraId="0F2B4F3E" w14:textId="77777777" w:rsidR="00801FEE" w:rsidRDefault="00801FEE">
      <w:pPr>
        <w:spacing w:after="0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Holy Day of Obligation</w:t>
      </w:r>
    </w:p>
    <w:p w14:paraId="0B8BC695" w14:textId="77777777" w:rsidR="00801FEE" w:rsidRDefault="00801FEE">
      <w:pPr>
        <w:spacing w:after="0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>Mary, Mother of God</w:t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Wednesday</w:t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Jan. 01 .2025</w:t>
      </w:r>
    </w:p>
    <w:p w14:paraId="0C4DF96E" w14:textId="77777777" w:rsidR="00801FEE" w:rsidRDefault="00801FEE">
      <w:pPr>
        <w:spacing w:after="0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>Epiphany of our Lord</w:t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Sunday</w:t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Jan. 05, 2025</w:t>
      </w:r>
    </w:p>
    <w:p w14:paraId="2666A663" w14:textId="77777777" w:rsidR="00801FEE" w:rsidRDefault="00801FEE">
      <w:pPr>
        <w:spacing w:after="0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>Ash Wednesday</w:t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proofErr w:type="spellStart"/>
      <w:r>
        <w:rPr>
          <w:rFonts w:ascii="Footlight MT Light" w:hAnsi="Footlight MT Light" w:cs="Footlight MT Light"/>
          <w:b/>
          <w:bCs/>
          <w:sz w:val="18"/>
          <w:szCs w:val="18"/>
        </w:rPr>
        <w:t>Wednesday</w:t>
      </w:r>
      <w:proofErr w:type="spellEnd"/>
      <w:r>
        <w:rPr>
          <w:rFonts w:ascii="Footlight MT Light" w:hAnsi="Footlight MT Light" w:cs="Footlight MT Light"/>
          <w:b/>
          <w:bCs/>
          <w:sz w:val="18"/>
          <w:szCs w:val="18"/>
        </w:rPr>
        <w:tab/>
        <w:t>Mar. 05, 2025</w:t>
      </w:r>
    </w:p>
    <w:p w14:paraId="4B09EAFF" w14:textId="77777777" w:rsidR="00801FEE" w:rsidRDefault="00801FEE">
      <w:pPr>
        <w:spacing w:after="0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>Palm Sunday</w:t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proofErr w:type="spellStart"/>
      <w:r>
        <w:rPr>
          <w:rFonts w:ascii="Footlight MT Light" w:hAnsi="Footlight MT Light" w:cs="Footlight MT Light"/>
          <w:b/>
          <w:bCs/>
          <w:sz w:val="18"/>
          <w:szCs w:val="18"/>
        </w:rPr>
        <w:t>Sunday</w:t>
      </w:r>
      <w:proofErr w:type="spellEnd"/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Apr. 13, 2025</w:t>
      </w:r>
    </w:p>
    <w:p w14:paraId="568919F8" w14:textId="77777777" w:rsidR="00801FEE" w:rsidRDefault="00801FEE">
      <w:pPr>
        <w:spacing w:after="0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>Holy Thursday</w:t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proofErr w:type="spellStart"/>
      <w:r>
        <w:rPr>
          <w:rFonts w:ascii="Footlight MT Light" w:hAnsi="Footlight MT Light" w:cs="Footlight MT Light"/>
          <w:b/>
          <w:bCs/>
          <w:sz w:val="18"/>
          <w:szCs w:val="18"/>
        </w:rPr>
        <w:t>Thursday</w:t>
      </w:r>
      <w:proofErr w:type="spellEnd"/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Apr. 17, 2025</w:t>
      </w:r>
    </w:p>
    <w:p w14:paraId="64B6170F" w14:textId="77777777" w:rsidR="00801FEE" w:rsidRDefault="00801FEE">
      <w:pPr>
        <w:spacing w:after="0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>Good Friday</w:t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proofErr w:type="spellStart"/>
      <w:r>
        <w:rPr>
          <w:rFonts w:ascii="Footlight MT Light" w:hAnsi="Footlight MT Light" w:cs="Footlight MT Light"/>
          <w:b/>
          <w:bCs/>
          <w:sz w:val="18"/>
          <w:szCs w:val="18"/>
        </w:rPr>
        <w:t>Friday</w:t>
      </w:r>
      <w:proofErr w:type="spellEnd"/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Apr. 18, 2025</w:t>
      </w:r>
    </w:p>
    <w:p w14:paraId="389F7DBB" w14:textId="77777777" w:rsidR="00801FEE" w:rsidRDefault="00801FEE">
      <w:pPr>
        <w:spacing w:after="0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>Holy Saturday</w:t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proofErr w:type="spellStart"/>
      <w:r>
        <w:rPr>
          <w:rFonts w:ascii="Footlight MT Light" w:hAnsi="Footlight MT Light" w:cs="Footlight MT Light"/>
          <w:b/>
          <w:bCs/>
          <w:sz w:val="18"/>
          <w:szCs w:val="18"/>
        </w:rPr>
        <w:t>Saturday</w:t>
      </w:r>
      <w:proofErr w:type="spellEnd"/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Apr. 19, 2025</w:t>
      </w:r>
    </w:p>
    <w:p w14:paraId="59A73C42" w14:textId="77777777" w:rsidR="00801FEE" w:rsidRDefault="00801FEE">
      <w:pPr>
        <w:spacing w:after="0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>Easter Sunday</w:t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proofErr w:type="spellStart"/>
      <w:r>
        <w:rPr>
          <w:rFonts w:ascii="Footlight MT Light" w:hAnsi="Footlight MT Light" w:cs="Footlight MT Light"/>
          <w:b/>
          <w:bCs/>
          <w:sz w:val="18"/>
          <w:szCs w:val="18"/>
        </w:rPr>
        <w:t>Sunday</w:t>
      </w:r>
      <w:proofErr w:type="spellEnd"/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Apr. 20, 2025</w:t>
      </w:r>
    </w:p>
    <w:p w14:paraId="7FBF9B32" w14:textId="77777777" w:rsidR="00801FEE" w:rsidRDefault="00801FEE">
      <w:pPr>
        <w:spacing w:after="0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>Divine Mercy Sunday</w:t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proofErr w:type="spellStart"/>
      <w:r>
        <w:rPr>
          <w:rFonts w:ascii="Footlight MT Light" w:hAnsi="Footlight MT Light" w:cs="Footlight MT Light"/>
          <w:b/>
          <w:bCs/>
          <w:sz w:val="18"/>
          <w:szCs w:val="18"/>
        </w:rPr>
        <w:t>Sunday</w:t>
      </w:r>
      <w:proofErr w:type="spellEnd"/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Apr. 27, 2025</w:t>
      </w:r>
    </w:p>
    <w:p w14:paraId="74B1CA97" w14:textId="77777777" w:rsidR="00801FEE" w:rsidRDefault="00801FEE">
      <w:pPr>
        <w:spacing w:after="0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>Ascension of the Lord</w:t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Thursday</w:t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May 29, 2025</w:t>
      </w:r>
    </w:p>
    <w:p w14:paraId="63B605C1" w14:textId="77777777" w:rsidR="00801FEE" w:rsidRDefault="00801FEE">
      <w:pPr>
        <w:spacing w:after="0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Holy Day of Obligation</w:t>
      </w:r>
    </w:p>
    <w:p w14:paraId="5907A38A" w14:textId="77777777" w:rsidR="00801FEE" w:rsidRDefault="00801FEE">
      <w:pPr>
        <w:spacing w:after="0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>Pentecost Sunday</w:t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proofErr w:type="spellStart"/>
      <w:r>
        <w:rPr>
          <w:rFonts w:ascii="Footlight MT Light" w:hAnsi="Footlight MT Light" w:cs="Footlight MT Light"/>
          <w:b/>
          <w:bCs/>
          <w:sz w:val="18"/>
          <w:szCs w:val="18"/>
        </w:rPr>
        <w:t>Sunday</w:t>
      </w:r>
      <w:proofErr w:type="spellEnd"/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June 08, 2025</w:t>
      </w:r>
    </w:p>
    <w:p w14:paraId="1519CA97" w14:textId="77777777" w:rsidR="00801FEE" w:rsidRDefault="00801FEE">
      <w:pPr>
        <w:spacing w:after="0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>Trinity Sunday</w:t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proofErr w:type="spellStart"/>
      <w:r>
        <w:rPr>
          <w:rFonts w:ascii="Footlight MT Light" w:hAnsi="Footlight MT Light" w:cs="Footlight MT Light"/>
          <w:b/>
          <w:bCs/>
          <w:sz w:val="18"/>
          <w:szCs w:val="18"/>
        </w:rPr>
        <w:t>Sunday</w:t>
      </w:r>
      <w:proofErr w:type="spellEnd"/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June 22, 2025</w:t>
      </w:r>
    </w:p>
    <w:p w14:paraId="197DB416" w14:textId="77777777" w:rsidR="00801FEE" w:rsidRDefault="00801FEE">
      <w:pPr>
        <w:spacing w:after="0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>Assumption of Mary</w:t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Friday</w:t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</w: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Aug. 15, 2025</w:t>
      </w:r>
    </w:p>
    <w:p w14:paraId="0672706F" w14:textId="77777777" w:rsidR="00801FEE" w:rsidRDefault="00801FEE">
      <w:pPr>
        <w:spacing w:after="0"/>
        <w:rPr>
          <w:rFonts w:ascii="Footlight MT Light" w:hAnsi="Footlight MT Light" w:cs="Footlight MT Light"/>
          <w:b/>
          <w:bCs/>
          <w:sz w:val="18"/>
          <w:szCs w:val="18"/>
        </w:rPr>
      </w:pPr>
      <w:r>
        <w:rPr>
          <w:rFonts w:ascii="Footlight MT Light" w:hAnsi="Footlight MT Light" w:cs="Footlight MT Light"/>
          <w:b/>
          <w:bCs/>
          <w:sz w:val="18"/>
          <w:szCs w:val="18"/>
        </w:rPr>
        <w:tab/>
        <w:t>Holy Day of Obligation</w:t>
      </w:r>
    </w:p>
    <w:p w14:paraId="6F500DE4" w14:textId="77777777" w:rsidR="00801FEE" w:rsidRDefault="00801FEE">
      <w:pPr>
        <w:spacing w:after="0"/>
        <w:rPr>
          <w:color w:val="auto"/>
          <w:kern w:val="0"/>
          <w:sz w:val="24"/>
          <w:szCs w:val="24"/>
        </w:rPr>
      </w:pPr>
    </w:p>
    <w:p w14:paraId="6D31CD2D" w14:textId="77777777" w:rsidR="00801FEE" w:rsidRDefault="00801FEE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801FEE" w:rsidSect="00D872DB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noEndnote/>
          <w:docGrid w:linePitch="272"/>
        </w:sectPr>
      </w:pPr>
    </w:p>
    <w:p w14:paraId="2A99202D" w14:textId="77777777" w:rsidR="00801FEE" w:rsidRDefault="00801FEE">
      <w:pPr>
        <w:widowControl/>
        <w:rPr>
          <w:color w:val="auto"/>
          <w:kern w:val="0"/>
          <w:sz w:val="24"/>
          <w:szCs w:val="24"/>
        </w:rPr>
      </w:pPr>
      <w:r>
        <w:lastRenderedPageBreak/>
        <w:t>￼</w:t>
      </w:r>
    </w:p>
    <w:p w14:paraId="24D66D81" w14:textId="77777777" w:rsidR="00D872DB" w:rsidRDefault="00D872DB" w:rsidP="00D872DB">
      <w:pPr>
        <w:jc w:val="center"/>
        <w:rPr>
          <w:rFonts w:ascii="Footlight MT Light" w:hAnsi="Footlight MT Light" w:cs="Footlight MT Light"/>
          <w:b/>
          <w:bCs/>
          <w:sz w:val="28"/>
          <w:szCs w:val="28"/>
        </w:rPr>
      </w:pPr>
      <w:r>
        <w:rPr>
          <w:rFonts w:ascii="Footlight MT Light" w:hAnsi="Footlight MT Light" w:cs="Footlight MT Light"/>
          <w:b/>
          <w:bCs/>
          <w:sz w:val="28"/>
          <w:szCs w:val="28"/>
        </w:rPr>
        <w:t>ST. MAXIMILIAN KOLBE PARISH RELIGIOUS EDUCATION</w:t>
      </w:r>
    </w:p>
    <w:p w14:paraId="284E2585" w14:textId="77777777" w:rsidR="00D872DB" w:rsidRDefault="00D872DB" w:rsidP="00D872DB">
      <w:pPr>
        <w:rPr>
          <w:rFonts w:ascii="Footlight MT Light" w:hAnsi="Footlight MT Light" w:cs="Footlight MT Light"/>
          <w:b/>
          <w:bCs/>
          <w:sz w:val="28"/>
          <w:szCs w:val="28"/>
        </w:rPr>
      </w:pPr>
    </w:p>
    <w:p w14:paraId="56FBECDE" w14:textId="77777777" w:rsidR="00801FEE" w:rsidRDefault="00801FEE" w:rsidP="00D872DB">
      <w:pPr>
        <w:overflowPunct/>
        <w:spacing w:after="0" w:line="240" w:lineRule="auto"/>
        <w:jc w:val="center"/>
        <w:rPr>
          <w:color w:val="auto"/>
          <w:kern w:val="0"/>
          <w:sz w:val="24"/>
          <w:szCs w:val="24"/>
        </w:rPr>
      </w:pPr>
    </w:p>
    <w:p w14:paraId="19BAD818" w14:textId="77777777" w:rsidR="00D872DB" w:rsidRDefault="00D872DB" w:rsidP="00D872DB">
      <w:pPr>
        <w:overflowPunct/>
        <w:spacing w:after="0" w:line="240" w:lineRule="auto"/>
        <w:jc w:val="center"/>
        <w:rPr>
          <w:color w:val="auto"/>
          <w:kern w:val="0"/>
          <w:sz w:val="24"/>
          <w:szCs w:val="24"/>
        </w:rPr>
        <w:sectPr w:rsidR="00D872DB" w:rsidSect="00D872DB">
          <w:pgSz w:w="15840" w:h="12240" w:orient="landscape"/>
          <w:pgMar w:top="1440" w:right="1440" w:bottom="1440" w:left="1440" w:header="720" w:footer="720" w:gutter="0"/>
          <w:cols w:space="720"/>
          <w:noEndnote/>
          <w:docGrid w:linePitch="272"/>
        </w:sectPr>
      </w:pPr>
    </w:p>
    <w:p w14:paraId="2BE50493" w14:textId="77777777" w:rsidR="00D872DB" w:rsidRDefault="00D872DB" w:rsidP="00D872DB">
      <w:pPr>
        <w:rPr>
          <w:rFonts w:ascii="Footlight MT Light" w:hAnsi="Footlight MT Light" w:cs="Footlight MT Light"/>
          <w:b/>
          <w:bCs/>
          <w:sz w:val="24"/>
          <w:szCs w:val="24"/>
        </w:rPr>
      </w:pPr>
      <w:r>
        <w:rPr>
          <w:rFonts w:ascii="Footlight MT Light" w:hAnsi="Footlight MT Light" w:cs="Footlight MT Light"/>
          <w:b/>
          <w:bCs/>
          <w:sz w:val="24"/>
          <w:szCs w:val="24"/>
        </w:rPr>
        <w:t>DATES TO REMEMBER:</w:t>
      </w:r>
    </w:p>
    <w:p w14:paraId="0BED5000" w14:textId="77777777" w:rsidR="00D872DB" w:rsidRDefault="00D872DB" w:rsidP="00D872DB">
      <w:pPr>
        <w:rPr>
          <w:rFonts w:ascii="Footlight MT Light" w:hAnsi="Footlight MT Light" w:cs="Footlight MT Light"/>
          <w:b/>
          <w:bCs/>
        </w:rPr>
      </w:pPr>
      <w:r>
        <w:rPr>
          <w:rFonts w:ascii="Footlight MT Light" w:hAnsi="Footlight MT Light" w:cs="Footlight MT Light"/>
          <w:b/>
          <w:bCs/>
        </w:rPr>
        <w:t>First Day of Class</w:t>
      </w:r>
      <w:r>
        <w:rPr>
          <w:rFonts w:ascii="Footlight MT Light" w:hAnsi="Footlight MT Light" w:cs="Footlight MT Light"/>
          <w:b/>
          <w:bCs/>
        </w:rPr>
        <w:tab/>
      </w:r>
      <w:r>
        <w:rPr>
          <w:rFonts w:ascii="Footlight MT Light" w:hAnsi="Footlight MT Light" w:cs="Footlight MT Light"/>
          <w:b/>
          <w:bCs/>
        </w:rPr>
        <w:tab/>
      </w:r>
      <w:r>
        <w:rPr>
          <w:rFonts w:ascii="Footlight MT Light" w:hAnsi="Footlight MT Light" w:cs="Footlight MT Light"/>
          <w:b/>
          <w:bCs/>
        </w:rPr>
        <w:tab/>
      </w:r>
      <w:r>
        <w:rPr>
          <w:rFonts w:ascii="Footlight MT Light" w:hAnsi="Footlight MT Light" w:cs="Footlight MT Light"/>
          <w:b/>
          <w:bCs/>
        </w:rPr>
        <w:tab/>
      </w:r>
      <w:r>
        <w:rPr>
          <w:rFonts w:ascii="Footlight MT Light" w:hAnsi="Footlight MT Light" w:cs="Footlight MT Light"/>
          <w:b/>
          <w:bCs/>
        </w:rPr>
        <w:tab/>
        <w:t>Sep. 08, 2024</w:t>
      </w:r>
    </w:p>
    <w:p w14:paraId="2A22C640" w14:textId="77777777" w:rsidR="00D872DB" w:rsidRDefault="00D872DB" w:rsidP="00D872DB">
      <w:pPr>
        <w:rPr>
          <w:rFonts w:ascii="Footlight MT Light" w:hAnsi="Footlight MT Light" w:cs="Footlight MT Light"/>
          <w:b/>
          <w:bCs/>
        </w:rPr>
      </w:pPr>
      <w:r>
        <w:rPr>
          <w:rFonts w:ascii="Footlight MT Light" w:hAnsi="Footlight MT Light" w:cs="Footlight MT Light"/>
          <w:b/>
          <w:bCs/>
        </w:rPr>
        <w:t>First Communion Mini-Retreat</w:t>
      </w:r>
      <w:r>
        <w:rPr>
          <w:rFonts w:ascii="Footlight MT Light" w:hAnsi="Footlight MT Light" w:cs="Footlight MT Light"/>
          <w:b/>
          <w:bCs/>
        </w:rPr>
        <w:tab/>
      </w:r>
      <w:r>
        <w:rPr>
          <w:rFonts w:ascii="Footlight MT Light" w:hAnsi="Footlight MT Light" w:cs="Footlight MT Light"/>
          <w:b/>
          <w:bCs/>
        </w:rPr>
        <w:tab/>
      </w:r>
      <w:r>
        <w:rPr>
          <w:rFonts w:ascii="Footlight MT Light" w:hAnsi="Footlight MT Light" w:cs="Footlight MT Light"/>
          <w:b/>
          <w:bCs/>
        </w:rPr>
        <w:tab/>
        <w:t xml:space="preserve">Mar. 29, 2025 </w:t>
      </w:r>
    </w:p>
    <w:p w14:paraId="131C4C36" w14:textId="77777777" w:rsidR="00D872DB" w:rsidRDefault="00D872DB" w:rsidP="00D872DB">
      <w:pPr>
        <w:rPr>
          <w:rFonts w:ascii="Footlight MT Light" w:hAnsi="Footlight MT Light" w:cs="Footlight MT Light"/>
          <w:b/>
          <w:bCs/>
        </w:rPr>
      </w:pPr>
      <w:r>
        <w:rPr>
          <w:rFonts w:ascii="Footlight MT Light" w:hAnsi="Footlight MT Light" w:cs="Footlight MT Light"/>
          <w:b/>
          <w:bCs/>
        </w:rPr>
        <w:t>First Reconciliation—2nd grade</w:t>
      </w:r>
      <w:r>
        <w:rPr>
          <w:rFonts w:ascii="Footlight MT Light" w:hAnsi="Footlight MT Light" w:cs="Footlight MT Light"/>
          <w:b/>
          <w:bCs/>
        </w:rPr>
        <w:tab/>
      </w:r>
      <w:r>
        <w:rPr>
          <w:rFonts w:ascii="Footlight MT Light" w:hAnsi="Footlight MT Light" w:cs="Footlight MT Light"/>
          <w:b/>
          <w:bCs/>
        </w:rPr>
        <w:tab/>
      </w:r>
      <w:r>
        <w:rPr>
          <w:rFonts w:ascii="Footlight MT Light" w:hAnsi="Footlight MT Light" w:cs="Footlight MT Light"/>
          <w:b/>
          <w:bCs/>
        </w:rPr>
        <w:tab/>
        <w:t>Apr. 05, 2025</w:t>
      </w:r>
    </w:p>
    <w:p w14:paraId="3FA4679E" w14:textId="77777777" w:rsidR="00D872DB" w:rsidRDefault="00D872DB" w:rsidP="00D872DB">
      <w:pPr>
        <w:rPr>
          <w:rFonts w:ascii="Footlight MT Light" w:hAnsi="Footlight MT Light" w:cs="Footlight MT Light"/>
          <w:b/>
          <w:bCs/>
        </w:rPr>
      </w:pPr>
      <w:r>
        <w:rPr>
          <w:rFonts w:ascii="Footlight MT Light" w:hAnsi="Footlight MT Light" w:cs="Footlight MT Light"/>
          <w:b/>
          <w:bCs/>
        </w:rPr>
        <w:t>Confirmation Retreat</w:t>
      </w:r>
      <w:r>
        <w:rPr>
          <w:rFonts w:ascii="Footlight MT Light" w:hAnsi="Footlight MT Light" w:cs="Footlight MT Light"/>
          <w:b/>
          <w:bCs/>
        </w:rPr>
        <w:tab/>
      </w:r>
      <w:r>
        <w:rPr>
          <w:rFonts w:ascii="Footlight MT Light" w:hAnsi="Footlight MT Light" w:cs="Footlight MT Light"/>
          <w:b/>
          <w:bCs/>
        </w:rPr>
        <w:tab/>
      </w:r>
      <w:r>
        <w:rPr>
          <w:rFonts w:ascii="Footlight MT Light" w:hAnsi="Footlight MT Light" w:cs="Footlight MT Light"/>
          <w:b/>
          <w:bCs/>
        </w:rPr>
        <w:tab/>
      </w:r>
      <w:r>
        <w:rPr>
          <w:rFonts w:ascii="Footlight MT Light" w:hAnsi="Footlight MT Light" w:cs="Footlight MT Light"/>
          <w:b/>
          <w:bCs/>
        </w:rPr>
        <w:tab/>
        <w:t>Spring 2025</w:t>
      </w:r>
    </w:p>
    <w:p w14:paraId="2127F47D" w14:textId="7BC2CDB9" w:rsidR="00D872DB" w:rsidRDefault="00D872DB" w:rsidP="00D872DB">
      <w:pPr>
        <w:rPr>
          <w:rFonts w:ascii="Footlight MT Light" w:hAnsi="Footlight MT Light" w:cs="Footlight MT Light"/>
          <w:b/>
          <w:bCs/>
        </w:rPr>
      </w:pPr>
      <w:r>
        <w:rPr>
          <w:rFonts w:ascii="Footlight MT Light" w:hAnsi="Footlight MT Light" w:cs="Footlight MT Light"/>
          <w:b/>
          <w:bCs/>
        </w:rPr>
        <w:t>First Holy Communion</w:t>
      </w:r>
      <w:r>
        <w:rPr>
          <w:rFonts w:ascii="Footlight MT Light" w:hAnsi="Footlight MT Light" w:cs="Footlight MT Light"/>
          <w:b/>
          <w:bCs/>
        </w:rPr>
        <w:tab/>
      </w:r>
      <w:r>
        <w:rPr>
          <w:rFonts w:ascii="Footlight MT Light" w:hAnsi="Footlight MT Light" w:cs="Footlight MT Light"/>
          <w:b/>
          <w:bCs/>
        </w:rPr>
        <w:tab/>
      </w:r>
      <w:r>
        <w:rPr>
          <w:rFonts w:ascii="Footlight MT Light" w:hAnsi="Footlight MT Light" w:cs="Footlight MT Light"/>
          <w:b/>
          <w:bCs/>
        </w:rPr>
        <w:tab/>
      </w:r>
      <w:r>
        <w:rPr>
          <w:rFonts w:ascii="Footlight MT Light" w:hAnsi="Footlight MT Light" w:cs="Footlight MT Light"/>
          <w:b/>
          <w:bCs/>
        </w:rPr>
        <w:tab/>
        <w:t>Apr. 26, 2025</w:t>
      </w:r>
      <w:r>
        <w:rPr>
          <w:rFonts w:ascii="Footlight MT Light" w:hAnsi="Footlight MT Light" w:cs="Footlight MT Light"/>
          <w:b/>
          <w:bCs/>
        </w:rPr>
        <w:tab/>
      </w:r>
    </w:p>
    <w:p w14:paraId="14DB1BF5" w14:textId="77777777" w:rsidR="00D872DB" w:rsidRDefault="00D872DB" w:rsidP="00D872DB">
      <w:pPr>
        <w:rPr>
          <w:rFonts w:ascii="Footlight MT Light" w:hAnsi="Footlight MT Light" w:cs="Footlight MT Light"/>
          <w:b/>
          <w:bCs/>
        </w:rPr>
      </w:pPr>
      <w:r>
        <w:rPr>
          <w:rFonts w:ascii="Footlight MT Light" w:hAnsi="Footlight MT Light" w:cs="Footlight MT Light"/>
          <w:b/>
          <w:bCs/>
        </w:rPr>
        <w:t>Sacrament of Confirmation</w:t>
      </w:r>
      <w:r>
        <w:rPr>
          <w:rFonts w:ascii="Footlight MT Light" w:hAnsi="Footlight MT Light" w:cs="Footlight MT Light"/>
          <w:b/>
          <w:bCs/>
        </w:rPr>
        <w:tab/>
      </w:r>
      <w:r>
        <w:rPr>
          <w:rFonts w:ascii="Footlight MT Light" w:hAnsi="Footlight MT Light" w:cs="Footlight MT Light"/>
          <w:b/>
          <w:bCs/>
        </w:rPr>
        <w:tab/>
      </w:r>
      <w:r>
        <w:rPr>
          <w:rFonts w:ascii="Footlight MT Light" w:hAnsi="Footlight MT Light" w:cs="Footlight MT Light"/>
          <w:b/>
          <w:bCs/>
        </w:rPr>
        <w:tab/>
        <w:t>May 2025 TBD</w:t>
      </w:r>
    </w:p>
    <w:p w14:paraId="34CC307D" w14:textId="77777777" w:rsidR="00D872DB" w:rsidRDefault="00D872DB" w:rsidP="00D872DB">
      <w:pPr>
        <w:rPr>
          <w:rFonts w:ascii="Footlight MT Light" w:hAnsi="Footlight MT Light" w:cs="Footlight MT Light"/>
          <w:b/>
          <w:bCs/>
        </w:rPr>
      </w:pPr>
      <w:r>
        <w:rPr>
          <w:rFonts w:ascii="Footlight MT Light" w:hAnsi="Footlight MT Light" w:cs="Footlight MT Light"/>
          <w:b/>
          <w:bCs/>
        </w:rPr>
        <w:t>Last Day of Classes</w:t>
      </w:r>
      <w:r>
        <w:rPr>
          <w:rFonts w:ascii="Footlight MT Light" w:hAnsi="Footlight MT Light" w:cs="Footlight MT Light"/>
          <w:b/>
          <w:bCs/>
        </w:rPr>
        <w:tab/>
      </w:r>
      <w:r>
        <w:rPr>
          <w:rFonts w:ascii="Footlight MT Light" w:hAnsi="Footlight MT Light" w:cs="Footlight MT Light"/>
          <w:b/>
          <w:bCs/>
        </w:rPr>
        <w:tab/>
      </w:r>
      <w:r>
        <w:rPr>
          <w:rFonts w:ascii="Footlight MT Light" w:hAnsi="Footlight MT Light" w:cs="Footlight MT Light"/>
          <w:b/>
          <w:bCs/>
        </w:rPr>
        <w:tab/>
      </w:r>
      <w:r>
        <w:rPr>
          <w:rFonts w:ascii="Footlight MT Light" w:hAnsi="Footlight MT Light" w:cs="Footlight MT Light"/>
          <w:b/>
          <w:bCs/>
        </w:rPr>
        <w:tab/>
        <w:t>Apr. 27, 2025</w:t>
      </w:r>
    </w:p>
    <w:p w14:paraId="186D04E1" w14:textId="77777777" w:rsidR="00D872DB" w:rsidRDefault="00D872DB" w:rsidP="00D872DB">
      <w:pPr>
        <w:rPr>
          <w:rFonts w:ascii="Footlight MT Light" w:hAnsi="Footlight MT Light" w:cs="Footlight MT Light"/>
          <w:b/>
          <w:bCs/>
        </w:rPr>
      </w:pPr>
      <w:r>
        <w:rPr>
          <w:rFonts w:ascii="Footlight MT Light" w:hAnsi="Footlight MT Light" w:cs="Footlight MT Light"/>
          <w:b/>
          <w:bCs/>
        </w:rPr>
        <w:t>Vacation Bible School</w:t>
      </w:r>
      <w:r>
        <w:rPr>
          <w:rFonts w:ascii="Footlight MT Light" w:hAnsi="Footlight MT Light" w:cs="Footlight MT Light"/>
          <w:b/>
          <w:bCs/>
        </w:rPr>
        <w:tab/>
      </w:r>
      <w:r>
        <w:rPr>
          <w:rFonts w:ascii="Footlight MT Light" w:hAnsi="Footlight MT Light" w:cs="Footlight MT Light"/>
          <w:b/>
          <w:bCs/>
        </w:rPr>
        <w:tab/>
      </w:r>
      <w:r>
        <w:rPr>
          <w:rFonts w:ascii="Footlight MT Light" w:hAnsi="Footlight MT Light" w:cs="Footlight MT Light"/>
          <w:b/>
          <w:bCs/>
        </w:rPr>
        <w:tab/>
      </w:r>
      <w:r>
        <w:rPr>
          <w:rFonts w:ascii="Footlight MT Light" w:hAnsi="Footlight MT Light" w:cs="Footlight MT Light"/>
          <w:b/>
          <w:bCs/>
        </w:rPr>
        <w:tab/>
        <w:t>Summer 2025</w:t>
      </w:r>
    </w:p>
    <w:p w14:paraId="2960DA92" w14:textId="77777777" w:rsidR="00D872DB" w:rsidRDefault="00D872DB" w:rsidP="00D872DB">
      <w:pPr>
        <w:rPr>
          <w:rFonts w:ascii="Footlight MT Light" w:hAnsi="Footlight MT Light" w:cs="Footlight MT Light"/>
          <w:b/>
          <w:bCs/>
        </w:rPr>
      </w:pPr>
    </w:p>
    <w:p w14:paraId="03ADDAAD" w14:textId="77777777" w:rsidR="00D872DB" w:rsidRDefault="00D872DB" w:rsidP="00D872DB">
      <w:pPr>
        <w:rPr>
          <w:rFonts w:ascii="Footlight MT Light" w:hAnsi="Footlight MT Light" w:cs="Footlight MT Light"/>
          <w:b/>
          <w:bCs/>
        </w:rPr>
      </w:pPr>
    </w:p>
    <w:p w14:paraId="3FAAC4D6" w14:textId="77777777" w:rsidR="00D872DB" w:rsidRDefault="00D872DB" w:rsidP="00D872DB">
      <w:pPr>
        <w:rPr>
          <w:rFonts w:ascii="Footlight MT Light" w:hAnsi="Footlight MT Light" w:cs="Footlight MT Light"/>
          <w:b/>
          <w:bCs/>
        </w:rPr>
      </w:pPr>
    </w:p>
    <w:p w14:paraId="154E231B" w14:textId="77777777" w:rsidR="00D872DB" w:rsidRDefault="00D872DB" w:rsidP="00D872DB">
      <w:pPr>
        <w:rPr>
          <w:rFonts w:ascii="Footlight MT Light" w:hAnsi="Footlight MT Light" w:cs="Footlight MT Light"/>
          <w:b/>
          <w:bCs/>
        </w:rPr>
      </w:pPr>
    </w:p>
    <w:p w14:paraId="71A582B8" w14:textId="77777777" w:rsidR="00D872DB" w:rsidRDefault="00D872DB" w:rsidP="00D872DB">
      <w:pPr>
        <w:rPr>
          <w:rFonts w:ascii="Footlight MT Light" w:hAnsi="Footlight MT Light" w:cs="Footlight MT Light"/>
          <w:b/>
          <w:bCs/>
        </w:rPr>
      </w:pPr>
    </w:p>
    <w:p w14:paraId="7594CAB8" w14:textId="77777777" w:rsidR="00D872DB" w:rsidRDefault="00D872DB" w:rsidP="00D872DB">
      <w:pPr>
        <w:rPr>
          <w:rFonts w:ascii="Footlight MT Light" w:hAnsi="Footlight MT Light" w:cs="Footlight MT Light"/>
          <w:b/>
          <w:bCs/>
          <w:sz w:val="28"/>
          <w:szCs w:val="28"/>
        </w:rPr>
      </w:pPr>
      <w:r>
        <w:rPr>
          <w:rFonts w:ascii="Footlight MT Light" w:hAnsi="Footlight MT Light" w:cs="Footlight MT Light"/>
          <w:b/>
          <w:bCs/>
          <w:sz w:val="28"/>
          <w:szCs w:val="28"/>
        </w:rPr>
        <w:t>CANCELLATION OF CLASSES</w:t>
      </w:r>
    </w:p>
    <w:p w14:paraId="6831FB0A" w14:textId="77777777" w:rsidR="00D872DB" w:rsidRDefault="00D872DB" w:rsidP="00D872DB">
      <w:pPr>
        <w:rPr>
          <w:rFonts w:ascii="Footlight MT Light" w:hAnsi="Footlight MT Light" w:cs="Footlight MT Light"/>
          <w:b/>
          <w:bCs/>
        </w:rPr>
      </w:pPr>
      <w:r>
        <w:rPr>
          <w:rFonts w:ascii="Footlight MT Light" w:hAnsi="Footlight MT Light" w:cs="Footlight MT Light"/>
          <w:b/>
          <w:bCs/>
        </w:rPr>
        <w:t>Please watch Channel 3,4,6 or 8 or log into their websites for cancellation listings.</w:t>
      </w:r>
    </w:p>
    <w:p w14:paraId="3CF1BB5C" w14:textId="77777777" w:rsidR="00D872DB" w:rsidRDefault="00D872DB" w:rsidP="00D872DB">
      <w:pPr>
        <w:rPr>
          <w:rFonts w:ascii="Footlight MT Light" w:hAnsi="Footlight MT Light" w:cs="Footlight MT Light"/>
          <w:b/>
          <w:bCs/>
        </w:rPr>
      </w:pPr>
    </w:p>
    <w:p w14:paraId="3DF08497" w14:textId="77777777" w:rsidR="00D872DB" w:rsidRDefault="00D872DB" w:rsidP="00D872DB">
      <w:pPr>
        <w:rPr>
          <w:rFonts w:ascii="Footlight MT Light" w:hAnsi="Footlight MT Light" w:cs="Footlight MT Light"/>
          <w:b/>
          <w:bCs/>
        </w:rPr>
      </w:pPr>
    </w:p>
    <w:p w14:paraId="3A483554" w14:textId="351C997F" w:rsidR="00D872DB" w:rsidRDefault="00D872DB" w:rsidP="00D872DB">
      <w:pPr>
        <w:rPr>
          <w:color w:val="auto"/>
          <w:kern w:val="0"/>
          <w:sz w:val="24"/>
          <w:szCs w:val="24"/>
        </w:rPr>
      </w:pPr>
      <w:r>
        <w:rPr>
          <w:rFonts w:ascii="Footlight MT Light" w:hAnsi="Footlight MT Light" w:cs="Footlight MT Light"/>
          <w:b/>
          <w:bCs/>
        </w:rPr>
        <w:t xml:space="preserve">               </w:t>
      </w:r>
    </w:p>
    <w:p w14:paraId="582971F4" w14:textId="77777777" w:rsidR="00D872DB" w:rsidRDefault="00D872DB" w:rsidP="00D872DB">
      <w:pPr>
        <w:overflowPunct/>
        <w:spacing w:after="0" w:line="240" w:lineRule="auto"/>
        <w:jc w:val="center"/>
        <w:rPr>
          <w:color w:val="auto"/>
          <w:kern w:val="0"/>
          <w:sz w:val="24"/>
          <w:szCs w:val="24"/>
        </w:rPr>
      </w:pPr>
    </w:p>
    <w:p w14:paraId="4FDC326E" w14:textId="77777777" w:rsidR="004F1C77" w:rsidRDefault="004F1C77" w:rsidP="00D872DB">
      <w:pPr>
        <w:jc w:val="center"/>
        <w:rPr>
          <w:rFonts w:ascii="Footlight MT Light" w:hAnsi="Footlight MT Light" w:cs="Footlight MT Light"/>
          <w:b/>
          <w:bCs/>
          <w:sz w:val="24"/>
          <w:szCs w:val="24"/>
        </w:rPr>
      </w:pPr>
    </w:p>
    <w:p w14:paraId="65D513DC" w14:textId="77777777" w:rsidR="004F1C77" w:rsidRDefault="004F1C77" w:rsidP="00D872DB">
      <w:pPr>
        <w:jc w:val="center"/>
        <w:rPr>
          <w:rFonts w:ascii="Footlight MT Light" w:hAnsi="Footlight MT Light" w:cs="Footlight MT Light"/>
          <w:b/>
          <w:bCs/>
          <w:sz w:val="24"/>
          <w:szCs w:val="24"/>
        </w:rPr>
      </w:pPr>
    </w:p>
    <w:p w14:paraId="13FE5C82" w14:textId="4D8797BD" w:rsidR="00D872DB" w:rsidRDefault="00D872DB" w:rsidP="00D872DB">
      <w:pPr>
        <w:jc w:val="center"/>
        <w:rPr>
          <w:rFonts w:ascii="Footlight MT Light" w:hAnsi="Footlight MT Light" w:cs="Footlight MT Light"/>
          <w:b/>
          <w:bCs/>
          <w:sz w:val="24"/>
          <w:szCs w:val="24"/>
        </w:rPr>
      </w:pPr>
      <w:r>
        <w:rPr>
          <w:rFonts w:ascii="Footlight MT Light" w:hAnsi="Footlight MT Light" w:cs="Footlight MT Light"/>
          <w:b/>
          <w:bCs/>
          <w:sz w:val="24"/>
          <w:szCs w:val="24"/>
        </w:rPr>
        <w:t xml:space="preserve">Saint Maximilian Kolbe Parish </w:t>
      </w:r>
    </w:p>
    <w:p w14:paraId="202FA665" w14:textId="77777777" w:rsidR="00D872DB" w:rsidRDefault="00D872DB" w:rsidP="00D872DB">
      <w:pPr>
        <w:jc w:val="center"/>
        <w:rPr>
          <w:rFonts w:ascii="Footlight MT Light" w:hAnsi="Footlight MT Light" w:cs="Footlight MT Light"/>
          <w:b/>
          <w:bCs/>
          <w:sz w:val="24"/>
          <w:szCs w:val="24"/>
        </w:rPr>
      </w:pPr>
      <w:r>
        <w:rPr>
          <w:rFonts w:ascii="Footlight MT Light" w:hAnsi="Footlight MT Light" w:cs="Footlight MT Light"/>
          <w:b/>
          <w:bCs/>
          <w:sz w:val="24"/>
          <w:szCs w:val="24"/>
        </w:rPr>
        <w:t xml:space="preserve">19 Electric Avenue </w:t>
      </w:r>
    </w:p>
    <w:p w14:paraId="5F0F28E3" w14:textId="77777777" w:rsidR="00D872DB" w:rsidRDefault="00D872DB" w:rsidP="00D872DB">
      <w:pPr>
        <w:jc w:val="center"/>
        <w:rPr>
          <w:rFonts w:ascii="Footlight MT Light" w:hAnsi="Footlight MT Light" w:cs="Footlight MT Light"/>
          <w:b/>
          <w:bCs/>
          <w:sz w:val="24"/>
          <w:szCs w:val="24"/>
        </w:rPr>
      </w:pPr>
      <w:r>
        <w:rPr>
          <w:rFonts w:ascii="Footlight MT Light" w:hAnsi="Footlight MT Light" w:cs="Footlight MT Light"/>
          <w:b/>
          <w:bCs/>
          <w:sz w:val="24"/>
          <w:szCs w:val="24"/>
        </w:rPr>
        <w:t>Thomaston, CT 06787</w:t>
      </w:r>
    </w:p>
    <w:p w14:paraId="63A06F25" w14:textId="77777777" w:rsidR="00D872DB" w:rsidRDefault="00D872DB" w:rsidP="00D872DB">
      <w:pPr>
        <w:jc w:val="center"/>
        <w:rPr>
          <w:rFonts w:ascii="Footlight MT Light" w:hAnsi="Footlight MT Light" w:cs="Footlight MT Light"/>
          <w:b/>
          <w:bCs/>
          <w:sz w:val="24"/>
          <w:szCs w:val="24"/>
        </w:rPr>
      </w:pPr>
      <w:r>
        <w:rPr>
          <w:rFonts w:ascii="Footlight MT Light" w:hAnsi="Footlight MT Light" w:cs="Footlight MT Light"/>
          <w:b/>
          <w:bCs/>
          <w:sz w:val="24"/>
          <w:szCs w:val="24"/>
        </w:rPr>
        <w:t>860-283-5817</w:t>
      </w:r>
    </w:p>
    <w:p w14:paraId="1CD4C0C0" w14:textId="77777777" w:rsidR="00D872DB" w:rsidRDefault="00D872DB" w:rsidP="00D872DB">
      <w:pPr>
        <w:jc w:val="center"/>
        <w:rPr>
          <w:rFonts w:ascii="Footlight MT Light" w:hAnsi="Footlight MT Light" w:cs="Footlight MT Light"/>
          <w:b/>
          <w:bCs/>
          <w:sz w:val="24"/>
          <w:szCs w:val="24"/>
        </w:rPr>
      </w:pPr>
      <w:r>
        <w:rPr>
          <w:rFonts w:ascii="Footlight MT Light" w:hAnsi="Footlight MT Light" w:cs="Footlight MT Light"/>
          <w:b/>
          <w:bCs/>
          <w:sz w:val="24"/>
          <w:szCs w:val="24"/>
        </w:rPr>
        <w:t>www.stmkp.org</w:t>
      </w:r>
    </w:p>
    <w:p w14:paraId="28F34537" w14:textId="77777777" w:rsidR="00D872DB" w:rsidRDefault="00D872DB" w:rsidP="00D872DB">
      <w:pPr>
        <w:jc w:val="center"/>
        <w:rPr>
          <w:rFonts w:ascii="Footlight MT Light" w:hAnsi="Footlight MT Light" w:cs="Footlight MT Light"/>
          <w:b/>
          <w:bCs/>
          <w:sz w:val="24"/>
          <w:szCs w:val="24"/>
        </w:rPr>
      </w:pPr>
    </w:p>
    <w:p w14:paraId="17B3230E" w14:textId="77777777" w:rsidR="00D872DB" w:rsidRDefault="00D872DB" w:rsidP="00D872DB">
      <w:pPr>
        <w:jc w:val="center"/>
      </w:pPr>
      <w:r>
        <w:rPr>
          <w:rFonts w:ascii="Footlight MT Light" w:hAnsi="Footlight MT Light" w:cs="Footlight MT Light"/>
          <w:b/>
          <w:bCs/>
          <w:sz w:val="24"/>
          <w:szCs w:val="24"/>
        </w:rPr>
        <w:t>Please visit our website listed above for information and updates on our Religious Education Program and Parish events.</w:t>
      </w:r>
    </w:p>
    <w:p w14:paraId="3CC3E6A1" w14:textId="77777777" w:rsidR="00D872DB" w:rsidRDefault="00D872DB" w:rsidP="00D872DB">
      <w:pPr>
        <w:overflowPunct/>
        <w:spacing w:after="0" w:line="240" w:lineRule="auto"/>
        <w:jc w:val="center"/>
        <w:rPr>
          <w:color w:val="auto"/>
          <w:kern w:val="0"/>
          <w:sz w:val="24"/>
          <w:szCs w:val="24"/>
        </w:rPr>
      </w:pPr>
    </w:p>
    <w:p w14:paraId="4F741652" w14:textId="77777777" w:rsidR="004F1C77" w:rsidRDefault="004F1C77" w:rsidP="00D872DB">
      <w:pPr>
        <w:overflowPunct/>
        <w:spacing w:after="0" w:line="240" w:lineRule="auto"/>
        <w:jc w:val="center"/>
        <w:rPr>
          <w:color w:val="auto"/>
          <w:kern w:val="0"/>
          <w:sz w:val="24"/>
          <w:szCs w:val="24"/>
        </w:rPr>
        <w:sectPr w:rsidR="004F1C77" w:rsidSect="00D872DB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noEndnote/>
          <w:docGrid w:linePitch="272"/>
        </w:sectPr>
      </w:pPr>
    </w:p>
    <w:p w14:paraId="7FFE92C6" w14:textId="77777777" w:rsidR="00801FEE" w:rsidRDefault="00801FEE">
      <w:pPr>
        <w:rPr>
          <w:rFonts w:ascii="Footlight MT Light" w:hAnsi="Footlight MT Light" w:cs="Footlight MT Light"/>
          <w:b/>
          <w:bCs/>
        </w:rPr>
      </w:pPr>
    </w:p>
    <w:p w14:paraId="6451B9A7" w14:textId="77777777" w:rsidR="00801FEE" w:rsidRDefault="00801FEE">
      <w:pPr>
        <w:rPr>
          <w:rFonts w:ascii="Footlight MT Light" w:hAnsi="Footlight MT Light" w:cs="Footlight MT Light"/>
          <w:b/>
          <w:bCs/>
        </w:rPr>
      </w:pPr>
    </w:p>
    <w:p w14:paraId="2E4C2219" w14:textId="77777777" w:rsidR="00801FEE" w:rsidRDefault="00801FEE">
      <w:pPr>
        <w:rPr>
          <w:rFonts w:ascii="Footlight MT Light" w:hAnsi="Footlight MT Light" w:cs="Footlight MT Light"/>
          <w:b/>
          <w:bCs/>
        </w:rPr>
      </w:pPr>
    </w:p>
    <w:p w14:paraId="39C4D82C" w14:textId="77777777" w:rsidR="00801FEE" w:rsidRDefault="00801FEE">
      <w:pPr>
        <w:rPr>
          <w:rFonts w:ascii="Footlight MT Light" w:hAnsi="Footlight MT Light" w:cs="Footlight MT Light"/>
          <w:b/>
          <w:bCs/>
        </w:rPr>
      </w:pPr>
    </w:p>
    <w:p w14:paraId="3D0F3EA4" w14:textId="77777777" w:rsidR="00801FEE" w:rsidRDefault="00801FEE">
      <w:pPr>
        <w:rPr>
          <w:rFonts w:ascii="Footlight MT Light" w:hAnsi="Footlight MT Light" w:cs="Footlight MT Light"/>
          <w:b/>
          <w:bCs/>
        </w:rPr>
      </w:pPr>
    </w:p>
    <w:p w14:paraId="7332C937" w14:textId="77777777" w:rsidR="00801FEE" w:rsidRDefault="00801FEE">
      <w:pPr>
        <w:rPr>
          <w:rFonts w:ascii="Footlight MT Light" w:hAnsi="Footlight MT Light" w:cs="Footlight MT Light"/>
          <w:b/>
          <w:bCs/>
        </w:rPr>
      </w:pPr>
    </w:p>
    <w:p w14:paraId="7E5E3518" w14:textId="77777777" w:rsidR="00801FEE" w:rsidRDefault="00801FEE">
      <w:pPr>
        <w:rPr>
          <w:rFonts w:ascii="Footlight MT Light" w:hAnsi="Footlight MT Light" w:cs="Footlight MT Light"/>
          <w:b/>
          <w:bCs/>
        </w:rPr>
      </w:pPr>
    </w:p>
    <w:p w14:paraId="7F27CC21" w14:textId="77777777" w:rsidR="00801FEE" w:rsidRDefault="00801FEE">
      <w:pPr>
        <w:rPr>
          <w:rFonts w:ascii="Footlight MT Light" w:hAnsi="Footlight MT Light" w:cs="Footlight MT Light"/>
          <w:b/>
          <w:bCs/>
        </w:rPr>
      </w:pPr>
    </w:p>
    <w:p w14:paraId="34CF1C47" w14:textId="77777777" w:rsidR="00801FEE" w:rsidRDefault="00801FEE">
      <w:pPr>
        <w:rPr>
          <w:rFonts w:ascii="Footlight MT Light" w:hAnsi="Footlight MT Light" w:cs="Footlight MT Light"/>
          <w:b/>
          <w:bCs/>
        </w:rPr>
      </w:pPr>
    </w:p>
    <w:p w14:paraId="087CA73D" w14:textId="77777777" w:rsidR="00801FEE" w:rsidRDefault="00801FEE">
      <w:pPr>
        <w:rPr>
          <w:color w:val="auto"/>
          <w:kern w:val="0"/>
          <w:sz w:val="24"/>
          <w:szCs w:val="24"/>
        </w:rPr>
      </w:pPr>
    </w:p>
    <w:p w14:paraId="7A031A91" w14:textId="77777777" w:rsidR="00801FEE" w:rsidRDefault="00801FEE">
      <w:pPr>
        <w:widowControl/>
        <w:rPr>
          <w:color w:val="auto"/>
          <w:kern w:val="0"/>
          <w:sz w:val="24"/>
          <w:szCs w:val="24"/>
        </w:rPr>
      </w:pPr>
    </w:p>
    <w:p w14:paraId="641F1546" w14:textId="77777777" w:rsidR="00801FEE" w:rsidRDefault="00801FEE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801FEE" w:rsidSect="00D872DB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4C8E843C" w14:textId="0C84518F" w:rsidR="00801FEE" w:rsidRDefault="00801FEE" w:rsidP="00D872DB">
      <w:pPr>
        <w:jc w:val="center"/>
      </w:pPr>
    </w:p>
    <w:sectPr w:rsidR="00801FEE" w:rsidSect="00801FEE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1FEE"/>
    <w:rsid w:val="00023D07"/>
    <w:rsid w:val="004F1C77"/>
    <w:rsid w:val="00511F9C"/>
    <w:rsid w:val="007C22C7"/>
    <w:rsid w:val="00801FEE"/>
    <w:rsid w:val="00861B18"/>
    <w:rsid w:val="00A1592A"/>
    <w:rsid w:val="00D8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4ECB7C"/>
  <w14:defaultImageDpi w14:val="0"/>
  <w15:docId w15:val="{FE299C62-8008-49A2-B0B3-3A138F57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DF95C-E6E3-4882-B944-3C46EE56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Roxy Fainer</cp:lastModifiedBy>
  <cp:revision>3</cp:revision>
  <dcterms:created xsi:type="dcterms:W3CDTF">2024-07-24T13:24:00Z</dcterms:created>
  <dcterms:modified xsi:type="dcterms:W3CDTF">2024-07-24T14:42:00Z</dcterms:modified>
</cp:coreProperties>
</file>